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AC" w:rsidRPr="007029C9" w:rsidRDefault="008222AC" w:rsidP="008222AC">
      <w:pPr>
        <w:ind w:firstLine="567"/>
        <w:jc w:val="center"/>
        <w:rPr>
          <w:b/>
          <w:bCs/>
          <w:u w:val="single"/>
        </w:rPr>
      </w:pPr>
      <w:bookmarkStart w:id="0" w:name="_GoBack"/>
      <w:bookmarkEnd w:id="0"/>
      <w:r w:rsidRPr="007029C9">
        <w:rPr>
          <w:b/>
          <w:bCs/>
          <w:u w:val="single"/>
        </w:rPr>
        <w:t xml:space="preserve">CIRCULAR N° </w:t>
      </w:r>
      <w:r>
        <w:rPr>
          <w:b/>
          <w:bCs/>
          <w:u w:val="single"/>
        </w:rPr>
        <w:t>129</w:t>
      </w:r>
      <w:r w:rsidRPr="007029C9">
        <w:rPr>
          <w:b/>
          <w:bCs/>
          <w:u w:val="single"/>
        </w:rPr>
        <w:t>-2017</w:t>
      </w:r>
    </w:p>
    <w:p w:rsidR="008222AC" w:rsidRPr="007029C9" w:rsidRDefault="008222AC" w:rsidP="008222AC">
      <w:pPr>
        <w:ind w:firstLine="567"/>
        <w:jc w:val="both"/>
        <w:rPr>
          <w:b/>
          <w:bCs/>
          <w:u w:val="single"/>
        </w:rPr>
      </w:pPr>
    </w:p>
    <w:p w:rsidR="008222AC" w:rsidRPr="007029C9" w:rsidRDefault="008222AC" w:rsidP="008222AC">
      <w:pPr>
        <w:ind w:firstLine="567"/>
        <w:jc w:val="both"/>
        <w:rPr>
          <w:b/>
          <w:bCs/>
          <w:u w:val="single"/>
        </w:rPr>
      </w:pPr>
    </w:p>
    <w:p w:rsidR="008222AC" w:rsidRPr="007029C9" w:rsidRDefault="008222AC" w:rsidP="008222AC">
      <w:pPr>
        <w:ind w:left="3402" w:hanging="1134"/>
        <w:jc w:val="both"/>
        <w:rPr>
          <w:bCs/>
        </w:rPr>
      </w:pPr>
      <w:r w:rsidRPr="007029C9">
        <w:rPr>
          <w:b/>
          <w:bCs/>
          <w:u w:val="single"/>
        </w:rPr>
        <w:t>Asunto</w:t>
      </w:r>
      <w:r w:rsidRPr="007029C9">
        <w:rPr>
          <w:bCs/>
        </w:rPr>
        <w:t xml:space="preserve">: </w:t>
      </w:r>
      <w:r w:rsidRPr="007029C9">
        <w:rPr>
          <w:bCs/>
        </w:rPr>
        <w:tab/>
        <w:t xml:space="preserve">Remisión </w:t>
      </w:r>
      <w:r w:rsidR="00CB3670">
        <w:rPr>
          <w:bCs/>
        </w:rPr>
        <w:t xml:space="preserve">inmediata </w:t>
      </w:r>
      <w:r w:rsidRPr="007029C9">
        <w:rPr>
          <w:bCs/>
        </w:rPr>
        <w:t xml:space="preserve">de las personas indiciadas </w:t>
      </w:r>
      <w:r w:rsidR="00CB3670">
        <w:rPr>
          <w:bCs/>
        </w:rPr>
        <w:t xml:space="preserve">a </w:t>
      </w:r>
      <w:proofErr w:type="spellStart"/>
      <w:r w:rsidR="00CB3670" w:rsidRPr="007029C9">
        <w:rPr>
          <w:bCs/>
        </w:rPr>
        <w:t>medicatura</w:t>
      </w:r>
      <w:proofErr w:type="spellEnd"/>
      <w:r w:rsidR="00CB3670" w:rsidRPr="007029C9">
        <w:rPr>
          <w:bCs/>
        </w:rPr>
        <w:t xml:space="preserve"> forense </w:t>
      </w:r>
      <w:r w:rsidRPr="007029C9">
        <w:rPr>
          <w:bCs/>
        </w:rPr>
        <w:t xml:space="preserve">en casos de tortura u otros, para su valoración técnica. </w:t>
      </w:r>
    </w:p>
    <w:p w:rsidR="008222AC" w:rsidRPr="007029C9" w:rsidRDefault="008222AC" w:rsidP="008222AC">
      <w:pPr>
        <w:ind w:left="2552" w:hanging="993"/>
        <w:jc w:val="both"/>
        <w:rPr>
          <w:bCs/>
        </w:rPr>
      </w:pPr>
    </w:p>
    <w:p w:rsidR="008222AC" w:rsidRPr="007029C9" w:rsidRDefault="008222AC" w:rsidP="008222AC">
      <w:pPr>
        <w:ind w:firstLine="567"/>
        <w:jc w:val="both"/>
        <w:rPr>
          <w:b/>
          <w:bCs/>
        </w:rPr>
      </w:pPr>
    </w:p>
    <w:p w:rsidR="008222AC" w:rsidRPr="007029C9" w:rsidRDefault="008222AC" w:rsidP="008222AC">
      <w:pPr>
        <w:ind w:left="851" w:right="851"/>
        <w:jc w:val="center"/>
        <w:rPr>
          <w:b/>
          <w:bCs/>
          <w:lang w:val="es-CR" w:eastAsia="es-ES"/>
        </w:rPr>
      </w:pPr>
      <w:r w:rsidRPr="007029C9">
        <w:rPr>
          <w:b/>
          <w:bCs/>
          <w:lang w:val="es-CR" w:eastAsia="es-ES"/>
        </w:rPr>
        <w:t>A LOS DESPACHOS JUDICIALES DEL PAÍS QUE TRAMITAN MATERIA PENAL</w:t>
      </w:r>
    </w:p>
    <w:p w:rsidR="008222AC" w:rsidRPr="007029C9" w:rsidRDefault="008222AC" w:rsidP="008222AC">
      <w:pPr>
        <w:suppressAutoHyphens w:val="0"/>
        <w:ind w:firstLine="567"/>
        <w:jc w:val="both"/>
        <w:rPr>
          <w:lang w:val="es-CR" w:eastAsia="es-ES"/>
        </w:rPr>
      </w:pPr>
      <w:r w:rsidRPr="007029C9">
        <w:rPr>
          <w:lang w:val="es-CR" w:eastAsia="es-ES"/>
        </w:rPr>
        <w:t xml:space="preserve">  </w:t>
      </w:r>
    </w:p>
    <w:p w:rsidR="008222AC" w:rsidRPr="007029C9" w:rsidRDefault="008222AC" w:rsidP="008222AC">
      <w:pPr>
        <w:ind w:firstLine="567"/>
        <w:jc w:val="both"/>
        <w:rPr>
          <w:b/>
          <w:bCs/>
          <w:u w:val="single"/>
        </w:rPr>
      </w:pPr>
    </w:p>
    <w:p w:rsidR="008222AC" w:rsidRDefault="008222AC" w:rsidP="008222AC">
      <w:pPr>
        <w:ind w:firstLine="567"/>
        <w:jc w:val="center"/>
        <w:rPr>
          <w:b/>
          <w:bCs/>
        </w:rPr>
      </w:pPr>
      <w:r w:rsidRPr="007029C9">
        <w:rPr>
          <w:b/>
          <w:bCs/>
          <w:u w:val="single"/>
        </w:rPr>
        <w:t>SE LES HACE SABER QUE</w:t>
      </w:r>
      <w:r w:rsidRPr="007029C9">
        <w:rPr>
          <w:b/>
          <w:bCs/>
        </w:rPr>
        <w:t>:</w:t>
      </w:r>
    </w:p>
    <w:p w:rsidR="008222AC" w:rsidRPr="007029C9" w:rsidRDefault="008222AC" w:rsidP="008222AC">
      <w:pPr>
        <w:ind w:firstLine="567"/>
        <w:jc w:val="center"/>
        <w:rPr>
          <w:b/>
          <w:bCs/>
        </w:rPr>
      </w:pPr>
    </w:p>
    <w:p w:rsidR="008222AC" w:rsidRPr="007029C9" w:rsidRDefault="008222AC" w:rsidP="008222AC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lang w:val="es-CR"/>
        </w:rPr>
      </w:pPr>
      <w:r w:rsidRPr="007029C9">
        <w:t xml:space="preserve">El Consejo Superior del Poder Judicial en sesión No. 59-17 celebrada el 20 de junio de 2016, artículo </w:t>
      </w:r>
      <w:r>
        <w:t>LII</w:t>
      </w:r>
      <w:r w:rsidRPr="007029C9">
        <w:t xml:space="preserve">, en atención al </w:t>
      </w:r>
      <w:r w:rsidRPr="007029C9">
        <w:rPr>
          <w:bCs/>
        </w:rPr>
        <w:t>dictado del voto número 2017008376 de las nueve horas y quince minutos de seis de junio de dos mil diecisiete,</w:t>
      </w:r>
      <w:r w:rsidRPr="007029C9">
        <w:t xml:space="preserve"> de la Sala Constitucional, se </w:t>
      </w:r>
      <w:r w:rsidRPr="007029C9">
        <w:rPr>
          <w:lang w:val="es-CR"/>
        </w:rPr>
        <w:t xml:space="preserve">dispuso hacer de conocimiento de los Jueces y Juezas que tramitan materia penal que deberán en los casos que las </w:t>
      </w:r>
      <w:r w:rsidRPr="007029C9">
        <w:rPr>
          <w:bCs/>
        </w:rPr>
        <w:t xml:space="preserve">personas indiciadas indiquen que han sido torturadas, han recibido tratos crueles, degradantes e inhumanos, remitirlas inmediatamente, a la </w:t>
      </w:r>
      <w:proofErr w:type="spellStart"/>
      <w:r w:rsidRPr="007029C9">
        <w:rPr>
          <w:bCs/>
        </w:rPr>
        <w:t>medicatura</w:t>
      </w:r>
      <w:proofErr w:type="spellEnd"/>
      <w:r w:rsidRPr="007029C9">
        <w:rPr>
          <w:bCs/>
        </w:rPr>
        <w:t xml:space="preserve"> forense para su valoración técnica y proceder como corresponda. </w:t>
      </w:r>
      <w:r w:rsidRPr="007029C9">
        <w:rPr>
          <w:lang w:val="es-CR"/>
        </w:rPr>
        <w:t xml:space="preserve"> </w:t>
      </w:r>
    </w:p>
    <w:p w:rsidR="008222AC" w:rsidRPr="007029C9" w:rsidRDefault="008222AC" w:rsidP="008222AC">
      <w:pPr>
        <w:spacing w:before="100" w:beforeAutospacing="1" w:after="100" w:afterAutospacing="1"/>
        <w:jc w:val="both"/>
        <w:rPr>
          <w:lang w:eastAsia="es-CR"/>
        </w:rPr>
      </w:pPr>
      <w:r w:rsidRPr="007029C9">
        <w:rPr>
          <w:b/>
          <w:bCs/>
          <w:lang w:eastAsia="es-CR"/>
        </w:rPr>
        <w:t xml:space="preserve">San José, </w:t>
      </w:r>
      <w:r w:rsidR="00CB3670">
        <w:rPr>
          <w:b/>
          <w:bCs/>
          <w:lang w:eastAsia="es-CR"/>
        </w:rPr>
        <w:t>5 de setiembre</w:t>
      </w:r>
      <w:r w:rsidRPr="007029C9">
        <w:rPr>
          <w:b/>
          <w:bCs/>
          <w:lang w:eastAsia="es-CR"/>
        </w:rPr>
        <w:t xml:space="preserve"> de 2017</w:t>
      </w:r>
    </w:p>
    <w:p w:rsidR="008222AC" w:rsidRPr="007029C9" w:rsidRDefault="008222AC" w:rsidP="008222AC">
      <w:pPr>
        <w:spacing w:before="100" w:beforeAutospacing="1" w:after="100" w:afterAutospacing="1"/>
        <w:jc w:val="both"/>
        <w:rPr>
          <w:lang w:eastAsia="es-CR"/>
        </w:rPr>
      </w:pPr>
    </w:p>
    <w:p w:rsidR="008222AC" w:rsidRPr="007029C9" w:rsidRDefault="008222AC" w:rsidP="008222AC">
      <w:pPr>
        <w:ind w:firstLine="567"/>
        <w:jc w:val="center"/>
        <w:rPr>
          <w:b/>
          <w:bCs/>
          <w:lang w:val="pt-BR"/>
        </w:rPr>
      </w:pPr>
      <w:r w:rsidRPr="007029C9">
        <w:rPr>
          <w:b/>
          <w:bCs/>
          <w:lang w:val="pt-BR"/>
        </w:rPr>
        <w:t>Licda. Silvia Navarro Romanini</w:t>
      </w:r>
    </w:p>
    <w:p w:rsidR="008222AC" w:rsidRPr="007029C9" w:rsidRDefault="008222AC" w:rsidP="008222AC">
      <w:pPr>
        <w:ind w:firstLine="567"/>
        <w:jc w:val="center"/>
        <w:rPr>
          <w:b/>
          <w:bCs/>
          <w:lang w:val="pt-BR"/>
        </w:rPr>
      </w:pPr>
      <w:r w:rsidRPr="007029C9">
        <w:rPr>
          <w:b/>
          <w:bCs/>
          <w:lang w:val="pt-BR"/>
        </w:rPr>
        <w:t>Secretaria General</w:t>
      </w:r>
    </w:p>
    <w:p w:rsidR="008222AC" w:rsidRDefault="008222AC" w:rsidP="008222AC">
      <w:pPr>
        <w:ind w:firstLine="567"/>
        <w:jc w:val="center"/>
        <w:rPr>
          <w:b/>
          <w:bCs/>
          <w:lang w:val="pt-BR"/>
        </w:rPr>
      </w:pPr>
      <w:r w:rsidRPr="007029C9">
        <w:rPr>
          <w:b/>
          <w:bCs/>
          <w:lang w:val="pt-BR"/>
        </w:rPr>
        <w:t>Corte Suprema de Justicia</w:t>
      </w:r>
    </w:p>
    <w:p w:rsidR="008222AC" w:rsidRPr="007029C9" w:rsidRDefault="008222AC" w:rsidP="008222AC">
      <w:pPr>
        <w:ind w:firstLine="567"/>
        <w:jc w:val="center"/>
        <w:rPr>
          <w:b/>
          <w:bCs/>
          <w:lang w:val="pt-BR"/>
        </w:rPr>
      </w:pPr>
    </w:p>
    <w:p w:rsidR="008222AC" w:rsidRDefault="008222AC" w:rsidP="008222AC">
      <w:pPr>
        <w:pStyle w:val="NormalWeb"/>
        <w:spacing w:before="0" w:after="0"/>
        <w:ind w:left="142" w:right="141"/>
        <w:rPr>
          <w:i/>
          <w:sz w:val="22"/>
          <w:szCs w:val="22"/>
          <w:lang w:val="pt-BR"/>
        </w:rPr>
      </w:pPr>
      <w:r w:rsidRPr="00FF3A4E">
        <w:rPr>
          <w:i/>
          <w:sz w:val="22"/>
          <w:szCs w:val="22"/>
          <w:lang w:val="pt-BR"/>
        </w:rPr>
        <w:t xml:space="preserve">Ref.: </w:t>
      </w:r>
      <w:r>
        <w:rPr>
          <w:i/>
          <w:sz w:val="22"/>
          <w:szCs w:val="22"/>
          <w:lang w:val="pt-BR"/>
        </w:rPr>
        <w:t>6819-201</w:t>
      </w:r>
      <w:r w:rsidR="00CB3670">
        <w:rPr>
          <w:i/>
          <w:sz w:val="22"/>
          <w:szCs w:val="22"/>
          <w:lang w:val="pt-BR"/>
        </w:rPr>
        <w:t>7</w:t>
      </w:r>
      <w:r>
        <w:rPr>
          <w:i/>
          <w:sz w:val="22"/>
          <w:szCs w:val="22"/>
          <w:lang w:val="pt-BR"/>
        </w:rPr>
        <w:t>.</w:t>
      </w:r>
    </w:p>
    <w:p w:rsidR="00157E79" w:rsidRDefault="008222AC" w:rsidP="008222AC">
      <w:r>
        <w:rPr>
          <w:i/>
          <w:sz w:val="22"/>
          <w:szCs w:val="22"/>
          <w:lang w:val="pt-BR"/>
        </w:rPr>
        <w:t>Filadelfa Calvo Aguilar.</w:t>
      </w:r>
    </w:p>
    <w:sectPr w:rsidR="00157E79" w:rsidSect="00157E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AC"/>
    <w:rsid w:val="000A7801"/>
    <w:rsid w:val="000B709C"/>
    <w:rsid w:val="000E721D"/>
    <w:rsid w:val="000F1389"/>
    <w:rsid w:val="00157E79"/>
    <w:rsid w:val="001C71E7"/>
    <w:rsid w:val="001F6D98"/>
    <w:rsid w:val="002E3E0D"/>
    <w:rsid w:val="0033508C"/>
    <w:rsid w:val="003866EB"/>
    <w:rsid w:val="004978B9"/>
    <w:rsid w:val="00507DD8"/>
    <w:rsid w:val="005A459D"/>
    <w:rsid w:val="005B7987"/>
    <w:rsid w:val="005E39F7"/>
    <w:rsid w:val="0063381D"/>
    <w:rsid w:val="00636347"/>
    <w:rsid w:val="006D5B39"/>
    <w:rsid w:val="00810C29"/>
    <w:rsid w:val="008222AC"/>
    <w:rsid w:val="008D31CE"/>
    <w:rsid w:val="00914261"/>
    <w:rsid w:val="009341BC"/>
    <w:rsid w:val="009344C1"/>
    <w:rsid w:val="00B158DF"/>
    <w:rsid w:val="00B84381"/>
    <w:rsid w:val="00B87481"/>
    <w:rsid w:val="00C65D6B"/>
    <w:rsid w:val="00CB3670"/>
    <w:rsid w:val="00D26970"/>
    <w:rsid w:val="00DF3958"/>
    <w:rsid w:val="00E22B52"/>
    <w:rsid w:val="00F811B0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B5D697-6C3A-4A6C-8B2D-3C433DE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22AC"/>
    <w:pPr>
      <w:suppressAutoHyphens/>
      <w:spacing w:line="240" w:lineRule="auto"/>
      <w:jc w:val="left"/>
    </w:pPr>
    <w:rPr>
      <w:sz w:val="24"/>
      <w:szCs w:val="24"/>
      <w:lang w:val="es-ES" w:eastAsia="ar-SA"/>
    </w:rPr>
  </w:style>
  <w:style w:type="paragraph" w:styleId="Ttulo1">
    <w:name w:val="heading 1"/>
    <w:aliases w:val="Título Principal"/>
    <w:basedOn w:val="TDC1"/>
    <w:next w:val="Textoindependiente"/>
    <w:link w:val="Ttulo1Car"/>
    <w:qFormat/>
    <w:rsid w:val="000F1389"/>
    <w:pPr>
      <w:keepNext/>
      <w:tabs>
        <w:tab w:val="num" w:pos="0"/>
      </w:tabs>
      <w:spacing w:before="240"/>
      <w:outlineLvl w:val="0"/>
    </w:pPr>
    <w:rPr>
      <w:rFonts w:cs="Arial"/>
      <w:bCs/>
      <w:kern w:val="1"/>
      <w:szCs w:val="28"/>
      <w:lang w:val="es-ES"/>
    </w:rPr>
  </w:style>
  <w:style w:type="paragraph" w:styleId="Ttulo2">
    <w:name w:val="heading 2"/>
    <w:aliases w:val="Títulos de Hallazgo e Introducción,CAPITULO 2"/>
    <w:basedOn w:val="Normal"/>
    <w:next w:val="Textoindependiente"/>
    <w:link w:val="Ttulo2Car"/>
    <w:qFormat/>
    <w:rsid w:val="000F1389"/>
    <w:pPr>
      <w:keepNext/>
      <w:tabs>
        <w:tab w:val="num" w:pos="0"/>
      </w:tabs>
      <w:spacing w:line="480" w:lineRule="auto"/>
      <w:jc w:val="both"/>
      <w:outlineLvl w:val="1"/>
    </w:pPr>
    <w:rPr>
      <w:b/>
      <w:bCs/>
      <w:sz w:val="28"/>
      <w:szCs w:val="28"/>
      <w:u w:val="single"/>
    </w:rPr>
  </w:style>
  <w:style w:type="paragraph" w:styleId="Ttulo3">
    <w:name w:val="heading 3"/>
    <w:aliases w:val="Subtítulos de Hallazgo"/>
    <w:basedOn w:val="Normal"/>
    <w:next w:val="Normal"/>
    <w:link w:val="Ttulo3Car"/>
    <w:qFormat/>
    <w:rsid w:val="000F1389"/>
    <w:pPr>
      <w:keepNext/>
      <w:spacing w:before="120" w:after="240" w:line="480" w:lineRule="auto"/>
      <w:jc w:val="both"/>
      <w:outlineLvl w:val="2"/>
    </w:pPr>
    <w:rPr>
      <w:rFonts w:cs="Arial"/>
      <w:b/>
      <w:bCs/>
      <w:sz w:val="28"/>
      <w:szCs w:val="26"/>
      <w:lang w:val="es-CR"/>
    </w:rPr>
  </w:style>
  <w:style w:type="paragraph" w:styleId="Ttulo4">
    <w:name w:val="heading 4"/>
    <w:aliases w:val="h4"/>
    <w:basedOn w:val="Normal"/>
    <w:next w:val="Normal"/>
    <w:link w:val="Ttulo4Car"/>
    <w:qFormat/>
    <w:rsid w:val="000F1389"/>
    <w:pPr>
      <w:keepNext/>
      <w:spacing w:before="240" w:after="60" w:line="480" w:lineRule="auto"/>
      <w:jc w:val="both"/>
      <w:outlineLvl w:val="3"/>
    </w:pPr>
    <w:rPr>
      <w:b/>
      <w:bCs/>
      <w:sz w:val="28"/>
      <w:szCs w:val="28"/>
      <w:lang w:val="es-CR"/>
    </w:rPr>
  </w:style>
  <w:style w:type="paragraph" w:styleId="Ttulo5">
    <w:name w:val="heading 5"/>
    <w:basedOn w:val="Normal"/>
    <w:next w:val="Normal"/>
    <w:link w:val="Ttulo5Car"/>
    <w:qFormat/>
    <w:rsid w:val="000F1389"/>
    <w:pPr>
      <w:spacing w:before="360" w:after="240" w:line="480" w:lineRule="auto"/>
      <w:jc w:val="center"/>
      <w:outlineLvl w:val="4"/>
    </w:pPr>
    <w:rPr>
      <w:b/>
      <w:bCs/>
      <w:iCs/>
      <w:sz w:val="44"/>
      <w:szCs w:val="26"/>
      <w:u w:val="single"/>
      <w:lang w:val="es-CR"/>
    </w:rPr>
  </w:style>
  <w:style w:type="paragraph" w:styleId="Ttulo6">
    <w:name w:val="heading 6"/>
    <w:basedOn w:val="Normal"/>
    <w:next w:val="Normal"/>
    <w:link w:val="Ttulo6Car"/>
    <w:qFormat/>
    <w:rsid w:val="000F1389"/>
    <w:pPr>
      <w:spacing w:before="240" w:after="60" w:line="480" w:lineRule="auto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0F1389"/>
    <w:pPr>
      <w:spacing w:before="240" w:after="60" w:line="480" w:lineRule="auto"/>
      <w:jc w:val="both"/>
      <w:outlineLvl w:val="6"/>
    </w:pPr>
    <w:rPr>
      <w:lang w:val="es-CR"/>
    </w:rPr>
  </w:style>
  <w:style w:type="paragraph" w:styleId="Ttulo8">
    <w:name w:val="heading 8"/>
    <w:basedOn w:val="Normal"/>
    <w:next w:val="Normal"/>
    <w:link w:val="Ttulo8Car"/>
    <w:qFormat/>
    <w:rsid w:val="000F1389"/>
    <w:pPr>
      <w:spacing w:before="240" w:after="60" w:line="480" w:lineRule="auto"/>
      <w:jc w:val="both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0F1389"/>
    <w:pPr>
      <w:spacing w:before="240" w:after="60" w:line="48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autoRedefine/>
    <w:rsid w:val="000B709C"/>
    <w:pPr>
      <w:suppressAutoHyphens w:val="0"/>
      <w:ind w:left="720"/>
      <w:contextualSpacing/>
    </w:pPr>
    <w:rPr>
      <w:b/>
      <w:sz w:val="28"/>
      <w:u w:val="single"/>
      <w:lang w:eastAsia="es-ES"/>
    </w:rPr>
  </w:style>
  <w:style w:type="character" w:customStyle="1" w:styleId="Ttulo1Car">
    <w:name w:val="Título 1 Car"/>
    <w:aliases w:val="Título Principal Car"/>
    <w:basedOn w:val="TDC1Car"/>
    <w:link w:val="Ttulo1"/>
    <w:rsid w:val="000F1389"/>
    <w:rPr>
      <w:rFonts w:cs="Arial"/>
      <w:b/>
      <w:bCs/>
      <w:color w:val="000080"/>
      <w:kern w:val="1"/>
      <w:sz w:val="28"/>
      <w:szCs w:val="28"/>
      <w:lang w:val="es-ES" w:eastAsia="ar-SA" w:bidi="ar-SA"/>
    </w:rPr>
  </w:style>
  <w:style w:type="paragraph" w:styleId="TDC1">
    <w:name w:val="toc 1"/>
    <w:basedOn w:val="Normal"/>
    <w:next w:val="Normal"/>
    <w:link w:val="TDC1Car"/>
    <w:autoRedefine/>
    <w:uiPriority w:val="39"/>
    <w:qFormat/>
    <w:rsid w:val="000F1389"/>
    <w:pPr>
      <w:spacing w:before="120" w:after="120" w:line="480" w:lineRule="auto"/>
      <w:jc w:val="both"/>
    </w:pPr>
    <w:rPr>
      <w:b/>
      <w:color w:val="000080"/>
      <w:sz w:val="28"/>
      <w:szCs w:val="20"/>
      <w:lang w:val="es-C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709C"/>
    <w:pPr>
      <w:spacing w:after="120" w:line="480" w:lineRule="auto"/>
      <w:jc w:val="both"/>
    </w:pPr>
    <w:rPr>
      <w:sz w:val="20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709C"/>
    <w:rPr>
      <w:lang w:val="es-ES_tradnl" w:eastAsia="ar-SA"/>
    </w:rPr>
  </w:style>
  <w:style w:type="character" w:customStyle="1" w:styleId="Ttulo2Car">
    <w:name w:val="Título 2 Car"/>
    <w:aliases w:val="Títulos de Hallazgo e Introducción Car,CAPITULO 2 Car"/>
    <w:basedOn w:val="Fuentedeprrafopredeter"/>
    <w:link w:val="Ttulo2"/>
    <w:rsid w:val="000F1389"/>
    <w:rPr>
      <w:b/>
      <w:bCs/>
      <w:sz w:val="28"/>
      <w:szCs w:val="28"/>
      <w:u w:val="single"/>
      <w:lang w:val="es-ES" w:eastAsia="ar-SA"/>
    </w:rPr>
  </w:style>
  <w:style w:type="character" w:customStyle="1" w:styleId="Ttulo3Car">
    <w:name w:val="Título 3 Car"/>
    <w:aliases w:val="Subtítulos de Hallazgo Car"/>
    <w:basedOn w:val="Fuentedeprrafopredeter"/>
    <w:link w:val="Ttulo3"/>
    <w:rsid w:val="000F1389"/>
    <w:rPr>
      <w:rFonts w:cs="Arial"/>
      <w:b/>
      <w:bCs/>
      <w:sz w:val="28"/>
      <w:szCs w:val="26"/>
      <w:lang w:val="es-ES_tradnl" w:eastAsia="ar-SA" w:bidi="ar-SA"/>
    </w:rPr>
  </w:style>
  <w:style w:type="character" w:customStyle="1" w:styleId="Ttulo4Car">
    <w:name w:val="Título 4 Car"/>
    <w:aliases w:val="h4 Car"/>
    <w:link w:val="Ttulo4"/>
    <w:rsid w:val="000F1389"/>
    <w:rPr>
      <w:b/>
      <w:bCs/>
      <w:sz w:val="28"/>
      <w:szCs w:val="28"/>
      <w:lang w:val="es-ES_tradnl" w:eastAsia="ar-SA" w:bidi="ar-SA"/>
    </w:rPr>
  </w:style>
  <w:style w:type="character" w:customStyle="1" w:styleId="Ttulo5Car">
    <w:name w:val="Título 5 Car"/>
    <w:link w:val="Ttulo5"/>
    <w:rsid w:val="000F1389"/>
    <w:rPr>
      <w:b/>
      <w:bCs/>
      <w:iCs/>
      <w:sz w:val="44"/>
      <w:szCs w:val="26"/>
      <w:u w:val="single"/>
      <w:lang w:val="es-ES_tradnl" w:eastAsia="ar-SA" w:bidi="ar-SA"/>
    </w:rPr>
  </w:style>
  <w:style w:type="character" w:customStyle="1" w:styleId="Ttulo6Car">
    <w:name w:val="Título 6 Car"/>
    <w:link w:val="Ttulo6"/>
    <w:rsid w:val="000F1389"/>
    <w:rPr>
      <w:b/>
      <w:bCs/>
      <w:sz w:val="22"/>
      <w:szCs w:val="22"/>
      <w:lang w:val="es-ES" w:eastAsia="ar-SA" w:bidi="ar-SA"/>
    </w:rPr>
  </w:style>
  <w:style w:type="character" w:customStyle="1" w:styleId="Ttulo7Car">
    <w:name w:val="Título 7 Car"/>
    <w:link w:val="Ttulo7"/>
    <w:rsid w:val="000F1389"/>
    <w:rPr>
      <w:sz w:val="24"/>
      <w:szCs w:val="24"/>
      <w:lang w:val="es-ES_tradnl" w:eastAsia="ar-SA" w:bidi="ar-SA"/>
    </w:rPr>
  </w:style>
  <w:style w:type="character" w:customStyle="1" w:styleId="Ttulo8Car">
    <w:name w:val="Título 8 Car"/>
    <w:link w:val="Ttulo8"/>
    <w:rsid w:val="000F1389"/>
    <w:rPr>
      <w:rFonts w:ascii="Calibri" w:hAnsi="Calibri"/>
      <w:i/>
      <w:iCs/>
      <w:sz w:val="24"/>
      <w:szCs w:val="24"/>
      <w:lang w:val="es-ES" w:eastAsia="ar-SA" w:bidi="ar-SA"/>
    </w:rPr>
  </w:style>
  <w:style w:type="character" w:customStyle="1" w:styleId="Ttulo9Car">
    <w:name w:val="Título 9 Car"/>
    <w:link w:val="Ttulo9"/>
    <w:rsid w:val="000F1389"/>
    <w:rPr>
      <w:rFonts w:ascii="Arial" w:hAnsi="Arial" w:cs="Arial"/>
      <w:sz w:val="22"/>
      <w:szCs w:val="22"/>
      <w:lang w:val="es-ES" w:eastAsia="ar-SA" w:bidi="ar-SA"/>
    </w:rPr>
  </w:style>
  <w:style w:type="paragraph" w:styleId="Descripcin">
    <w:name w:val="caption"/>
    <w:basedOn w:val="Normal"/>
    <w:next w:val="Normal"/>
    <w:qFormat/>
    <w:rsid w:val="000F1389"/>
    <w:pPr>
      <w:widowControl w:val="0"/>
      <w:suppressAutoHyphens w:val="0"/>
      <w:autoSpaceDE w:val="0"/>
      <w:autoSpaceDN w:val="0"/>
      <w:adjustRightInd w:val="0"/>
      <w:spacing w:line="480" w:lineRule="auto"/>
      <w:jc w:val="both"/>
    </w:pPr>
    <w:rPr>
      <w:rFonts w:ascii="Arial" w:hAnsi="Arial" w:cs="Arial"/>
      <w:b/>
      <w:bCs/>
      <w:color w:val="000000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0F1389"/>
    <w:pPr>
      <w:widowControl w:val="0"/>
      <w:suppressAutoHyphens w:val="0"/>
      <w:autoSpaceDE w:val="0"/>
      <w:autoSpaceDN w:val="0"/>
      <w:adjustRightInd w:val="0"/>
      <w:spacing w:line="480" w:lineRule="auto"/>
      <w:jc w:val="center"/>
    </w:pPr>
    <w:rPr>
      <w:rFonts w:ascii="Arial" w:hAnsi="Arial" w:cs="Arial"/>
      <w:b/>
      <w:bCs/>
      <w:sz w:val="28"/>
      <w:szCs w:val="28"/>
      <w:shd w:val="clear" w:color="auto" w:fill="FFFFFF"/>
      <w:lang w:eastAsia="es-ES"/>
    </w:rPr>
  </w:style>
  <w:style w:type="character" w:customStyle="1" w:styleId="TtuloCar">
    <w:name w:val="Título Car"/>
    <w:basedOn w:val="Fuentedeprrafopredeter"/>
    <w:link w:val="Ttulo"/>
    <w:rsid w:val="000F1389"/>
    <w:rPr>
      <w:rFonts w:ascii="Arial" w:hAnsi="Arial" w:cs="Arial"/>
      <w:b/>
      <w:bCs/>
      <w:sz w:val="28"/>
      <w:szCs w:val="28"/>
      <w:lang w:val="es-ES" w:eastAsia="es-ES"/>
    </w:rPr>
  </w:style>
  <w:style w:type="paragraph" w:styleId="Subttulo">
    <w:name w:val="Subtitle"/>
    <w:basedOn w:val="Normal"/>
    <w:next w:val="Textoindependiente"/>
    <w:link w:val="SubttuloCar"/>
    <w:qFormat/>
    <w:rsid w:val="000F1389"/>
    <w:pPr>
      <w:spacing w:line="48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0F1389"/>
    <w:rPr>
      <w:rFonts w:ascii="Arial" w:hAnsi="Arial" w:cs="Arial"/>
      <w:b/>
      <w:bCs/>
      <w:sz w:val="28"/>
      <w:szCs w:val="28"/>
      <w:u w:val="single"/>
      <w:lang w:val="es-ES" w:eastAsia="ar-SA"/>
    </w:rPr>
  </w:style>
  <w:style w:type="character" w:styleId="Textoennegrita">
    <w:name w:val="Strong"/>
    <w:basedOn w:val="Fuentedeprrafopredeter"/>
    <w:qFormat/>
    <w:rsid w:val="000F1389"/>
    <w:rPr>
      <w:rFonts w:cs="Times New Roman"/>
      <w:b/>
      <w:bCs/>
    </w:rPr>
  </w:style>
  <w:style w:type="character" w:styleId="nfasis">
    <w:name w:val="Emphasis"/>
    <w:basedOn w:val="Fuentedeprrafopredeter"/>
    <w:qFormat/>
    <w:rsid w:val="000F1389"/>
    <w:rPr>
      <w:i/>
      <w:iCs/>
    </w:rPr>
  </w:style>
  <w:style w:type="paragraph" w:styleId="Sinespaciado">
    <w:name w:val="No Spacing"/>
    <w:link w:val="SinespaciadoCar"/>
    <w:qFormat/>
    <w:rsid w:val="000F1389"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character" w:customStyle="1" w:styleId="SinespaciadoCar">
    <w:name w:val="Sin espaciado Car"/>
    <w:basedOn w:val="Fuentedeprrafopredeter"/>
    <w:link w:val="Sinespaciado"/>
    <w:rsid w:val="000F1389"/>
    <w:rPr>
      <w:rFonts w:ascii="Calibri" w:eastAsia="Calibri" w:hAnsi="Calibri" w:cs="Calibri"/>
      <w:sz w:val="22"/>
      <w:szCs w:val="22"/>
      <w:lang w:val="es-ES" w:eastAsia="ar-SA" w:bidi="ar-SA"/>
    </w:rPr>
  </w:style>
  <w:style w:type="paragraph" w:styleId="Prrafodelista">
    <w:name w:val="List Paragraph"/>
    <w:basedOn w:val="Normal"/>
    <w:qFormat/>
    <w:rsid w:val="000F1389"/>
    <w:pPr>
      <w:spacing w:line="480" w:lineRule="auto"/>
      <w:ind w:left="708"/>
      <w:jc w:val="both"/>
    </w:pPr>
  </w:style>
  <w:style w:type="paragraph" w:styleId="TtuloTDC">
    <w:name w:val="TOC Heading"/>
    <w:basedOn w:val="Ttulo1"/>
    <w:next w:val="Normal"/>
    <w:qFormat/>
    <w:rsid w:val="000F1389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0"/>
      </w:tabs>
      <w:suppressAutoHyphens w:val="0"/>
      <w:spacing w:before="0" w:after="0" w:line="240" w:lineRule="auto"/>
      <w:jc w:val="left"/>
      <w:outlineLvl w:val="9"/>
    </w:pPr>
    <w:rPr>
      <w:rFonts w:ascii="Arial" w:hAnsi="Arial" w:cs="Times New Roman"/>
      <w:smallCaps/>
      <w:color w:val="auto"/>
      <w:spacing w:val="15"/>
      <w:kern w:val="0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rafodelista2">
    <w:name w:val="Párrafo de lista2"/>
    <w:basedOn w:val="Normal"/>
    <w:link w:val="PrrafodelistaCar"/>
    <w:qFormat/>
    <w:rsid w:val="000F1389"/>
    <w:pPr>
      <w:suppressAutoHyphens w:val="0"/>
      <w:spacing w:line="276" w:lineRule="auto"/>
      <w:ind w:left="720"/>
      <w:contextualSpacing/>
      <w:jc w:val="both"/>
    </w:pPr>
    <w:rPr>
      <w:rFonts w:ascii="Calibri" w:hAnsi="Calibri"/>
      <w:lang w:val="es-CR" w:eastAsia="es-ES"/>
    </w:rPr>
  </w:style>
  <w:style w:type="character" w:customStyle="1" w:styleId="PrrafodelistaCar">
    <w:name w:val="Párrafo de lista Car"/>
    <w:link w:val="Prrafodelista2"/>
    <w:rsid w:val="000F1389"/>
    <w:rPr>
      <w:rFonts w:ascii="Calibri" w:hAnsi="Calibri"/>
      <w:sz w:val="24"/>
      <w:szCs w:val="24"/>
      <w:lang w:val="es-CR" w:eastAsia="es-ES" w:bidi="ar-SA"/>
    </w:rPr>
  </w:style>
  <w:style w:type="paragraph" w:customStyle="1" w:styleId="Nivel4">
    <w:name w:val="Nivel 4"/>
    <w:basedOn w:val="Normal"/>
    <w:link w:val="Nivel4Char"/>
    <w:qFormat/>
    <w:rsid w:val="000F1389"/>
    <w:pPr>
      <w:suppressAutoHyphens w:val="0"/>
      <w:spacing w:before="240" w:after="240" w:line="276" w:lineRule="auto"/>
      <w:jc w:val="both"/>
    </w:pPr>
    <w:rPr>
      <w:sz w:val="20"/>
      <w:szCs w:val="20"/>
      <w:lang w:eastAsia="es-CR"/>
    </w:rPr>
  </w:style>
  <w:style w:type="character" w:customStyle="1" w:styleId="Nivel4Char">
    <w:name w:val="Nivel 4 Char"/>
    <w:link w:val="Nivel4"/>
    <w:locked/>
    <w:rsid w:val="000F1389"/>
    <w:rPr>
      <w:lang w:val="es-ES" w:bidi="ar-SA"/>
    </w:rPr>
  </w:style>
  <w:style w:type="paragraph" w:customStyle="1" w:styleId="Prrafodelista11">
    <w:name w:val="Párrafo de lista11"/>
    <w:basedOn w:val="Normal"/>
    <w:qFormat/>
    <w:rsid w:val="000F1389"/>
    <w:pPr>
      <w:widowControl w:val="0"/>
      <w:suppressAutoHyphens w:val="0"/>
      <w:autoSpaceDE w:val="0"/>
      <w:autoSpaceDN w:val="0"/>
      <w:adjustRightInd w:val="0"/>
      <w:spacing w:line="480" w:lineRule="auto"/>
      <w:ind w:left="708"/>
      <w:jc w:val="both"/>
    </w:pPr>
    <w:rPr>
      <w:rFonts w:ascii="Arial" w:hAnsi="Arial" w:cs="Arial"/>
      <w:sz w:val="20"/>
      <w:szCs w:val="20"/>
      <w:u w:color="000000"/>
      <w:shd w:val="clear" w:color="auto" w:fill="FFFFFF"/>
      <w:lang w:eastAsia="es-ES"/>
    </w:rPr>
  </w:style>
  <w:style w:type="paragraph" w:customStyle="1" w:styleId="Sinespaciado1">
    <w:name w:val="Sin espaciado1"/>
    <w:rsid w:val="000B709C"/>
    <w:rPr>
      <w:rFonts w:ascii="Calibri" w:hAnsi="Calibri"/>
      <w:sz w:val="22"/>
      <w:szCs w:val="22"/>
      <w:lang w:val="en-US" w:eastAsia="en-US"/>
    </w:rPr>
  </w:style>
  <w:style w:type="paragraph" w:customStyle="1" w:styleId="TtulodeTDC1">
    <w:name w:val="Título de TDC1"/>
    <w:basedOn w:val="Ttulo1"/>
    <w:next w:val="Normal"/>
    <w:uiPriority w:val="39"/>
    <w:unhideWhenUsed/>
    <w:rsid w:val="000B709C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libri" w:eastAsia="MS Mincho" w:hAnsi="Calibri" w:cs="Times New Roman"/>
      <w:color w:val="365F91"/>
      <w:kern w:val="0"/>
      <w:lang w:val="en-US" w:eastAsia="en-US"/>
    </w:rPr>
  </w:style>
  <w:style w:type="character" w:customStyle="1" w:styleId="TDC1Car">
    <w:name w:val="TDC 1 Car"/>
    <w:basedOn w:val="Fuentedeprrafopredeter"/>
    <w:link w:val="TDC1"/>
    <w:uiPriority w:val="39"/>
    <w:rsid w:val="000F1389"/>
    <w:rPr>
      <w:b/>
      <w:color w:val="000080"/>
      <w:sz w:val="28"/>
      <w:lang w:val="es-ES_tradnl" w:eastAsia="ar-SA"/>
    </w:rPr>
  </w:style>
  <w:style w:type="paragraph" w:customStyle="1" w:styleId="Prrafodelista3">
    <w:name w:val="Párrafo de lista3"/>
    <w:basedOn w:val="Normal"/>
    <w:qFormat/>
    <w:rsid w:val="000F1389"/>
    <w:pPr>
      <w:suppressAutoHyphens w:val="0"/>
      <w:spacing w:line="480" w:lineRule="auto"/>
      <w:ind w:left="720"/>
      <w:contextualSpacing/>
      <w:jc w:val="both"/>
    </w:pPr>
    <w:rPr>
      <w:lang w:eastAsia="es-ES"/>
    </w:rPr>
  </w:style>
  <w:style w:type="paragraph" w:customStyle="1" w:styleId="Sinespaciado2">
    <w:name w:val="Sin espaciado2"/>
    <w:qFormat/>
    <w:rsid w:val="000F1389"/>
    <w:rPr>
      <w:rFonts w:ascii="Calibri" w:hAnsi="Calibri"/>
      <w:sz w:val="22"/>
      <w:szCs w:val="22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0F1389"/>
    <w:pPr>
      <w:spacing w:before="120" w:line="480" w:lineRule="auto"/>
      <w:jc w:val="both"/>
    </w:pPr>
    <w:rPr>
      <w:b/>
      <w:sz w:val="28"/>
      <w:szCs w:val="20"/>
      <w:lang w:val="es-CR"/>
    </w:rPr>
  </w:style>
  <w:style w:type="paragraph" w:styleId="TDC3">
    <w:name w:val="toc 3"/>
    <w:basedOn w:val="Normal"/>
    <w:next w:val="Normal"/>
    <w:autoRedefine/>
    <w:uiPriority w:val="39"/>
    <w:qFormat/>
    <w:rsid w:val="000F1389"/>
    <w:pPr>
      <w:widowControl w:val="0"/>
      <w:tabs>
        <w:tab w:val="right" w:leader="dot" w:pos="9964"/>
      </w:tabs>
      <w:suppressAutoHyphens w:val="0"/>
      <w:spacing w:before="120" w:after="240" w:line="480" w:lineRule="auto"/>
      <w:jc w:val="both"/>
    </w:pPr>
    <w:rPr>
      <w:sz w:val="28"/>
      <w:szCs w:val="20"/>
      <w:lang w:val="es-CR"/>
    </w:rPr>
  </w:style>
  <w:style w:type="paragraph" w:customStyle="1" w:styleId="Resumen">
    <w:name w:val="Resumen"/>
    <w:basedOn w:val="Ttulo3"/>
    <w:qFormat/>
    <w:rsid w:val="005B7987"/>
    <w:pPr>
      <w:spacing w:before="0" w:after="0"/>
    </w:pPr>
    <w:rPr>
      <w:rFonts w:cs="Times New Roman"/>
      <w:szCs w:val="28"/>
    </w:rPr>
  </w:style>
  <w:style w:type="paragraph" w:customStyle="1" w:styleId="Ttulo30">
    <w:name w:val="TÍtulo 3"/>
    <w:next w:val="Normal"/>
    <w:autoRedefine/>
    <w:qFormat/>
    <w:rsid w:val="002E3E0D"/>
    <w:pPr>
      <w:keepNext/>
      <w:widowControl w:val="0"/>
      <w:autoSpaceDE w:val="0"/>
      <w:autoSpaceDN w:val="0"/>
      <w:adjustRightInd w:val="0"/>
    </w:pPr>
    <w:rPr>
      <w:rFonts w:cs="Arial"/>
      <w:b/>
      <w:sz w:val="28"/>
      <w:szCs w:val="24"/>
      <w:lang w:val="es-ES" w:eastAsia="es-ES"/>
    </w:rPr>
  </w:style>
  <w:style w:type="paragraph" w:styleId="NormalWeb">
    <w:name w:val="Normal (Web)"/>
    <w:basedOn w:val="Normal"/>
    <w:rsid w:val="008222AC"/>
    <w:pPr>
      <w:widowControl w:val="0"/>
      <w:spacing w:before="100" w:after="100"/>
    </w:pPr>
    <w:rPr>
      <w:rFonts w:eastAsia="Arial Unicode MS"/>
      <w:kern w:val="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fcalvo</dc:creator>
  <cp:lastModifiedBy>Hellen Melania Cordero Araya</cp:lastModifiedBy>
  <cp:revision>2</cp:revision>
  <dcterms:created xsi:type="dcterms:W3CDTF">2017-09-20T19:10:00Z</dcterms:created>
  <dcterms:modified xsi:type="dcterms:W3CDTF">2017-09-20T19:10:00Z</dcterms:modified>
</cp:coreProperties>
</file>